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r w:rsidR="009A2327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A4AE6">
        <w:rPr>
          <w:color w:val="000000" w:themeColor="text1"/>
          <w:sz w:val="32"/>
          <w:szCs w:val="32"/>
        </w:rPr>
        <w:t>сплит-систем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A4AE6">
        <w:rPr>
          <w:b/>
          <w:sz w:val="32"/>
          <w:szCs w:val="32"/>
        </w:rPr>
        <w:t>2367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FB7EE5" w:rsidRPr="009A2327" w:rsidRDefault="00EA4AE6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28.25.12.130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B7EE5" w:rsidRPr="009E192C" w:rsidRDefault="00EA4AE6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28.25.12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EA4AE6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Сплит-системы с монтажом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</w:t>
            </w:r>
            <w:bookmarkStart w:id="0" w:name="_GoBack"/>
            <w:r w:rsidRPr="00FB7EE5">
              <w:rPr>
                <w:b/>
                <w:sz w:val="20"/>
                <w:szCs w:val="20"/>
              </w:rPr>
              <w:t xml:space="preserve">НМЦ </w:t>
            </w:r>
            <w:r w:rsidR="00EA4AE6" w:rsidRPr="00EA4AE6">
              <w:rPr>
                <w:b/>
                <w:sz w:val="20"/>
                <w:szCs w:val="20"/>
              </w:rPr>
              <w:t>235 302,26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 xml:space="preserve">руб. без </w:t>
            </w:r>
            <w:bookmarkEnd w:id="0"/>
            <w:r w:rsidRPr="00FB7EE5">
              <w:rPr>
                <w:b/>
                <w:sz w:val="20"/>
                <w:szCs w:val="20"/>
              </w:rPr>
              <w:t>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объявлена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A4AE6">
      <w:rPr>
        <w:noProof/>
      </w:rPr>
      <w:t>6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98764-F344-4D91-A4D6-73B13886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4447</Words>
  <Characters>30007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34386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2022-01-24T04:17:00Z</dcterms:created>
  <dcterms:modified xsi:type="dcterms:W3CDTF">2022-01-24T04:17:00Z</dcterms:modified>
</cp:coreProperties>
</file>